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B0A" w:rsidRDefault="00A85B0A" w:rsidP="00A85B0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B50542">
        <w:rPr>
          <w:rFonts w:ascii="Times New Roman" w:hAnsi="Times New Roman"/>
          <w:b/>
          <w:sz w:val="28"/>
          <w:szCs w:val="24"/>
        </w:rPr>
        <w:t xml:space="preserve">Практическая работа </w:t>
      </w:r>
      <w:r>
        <w:rPr>
          <w:rFonts w:ascii="Times New Roman" w:hAnsi="Times New Roman"/>
          <w:b/>
          <w:sz w:val="28"/>
          <w:szCs w:val="24"/>
        </w:rPr>
        <w:t>№</w:t>
      </w:r>
      <w:r w:rsidRPr="00B50542">
        <w:rPr>
          <w:rFonts w:ascii="Times New Roman" w:hAnsi="Times New Roman"/>
          <w:b/>
          <w:sz w:val="28"/>
          <w:szCs w:val="24"/>
        </w:rPr>
        <w:t>19</w:t>
      </w:r>
    </w:p>
    <w:p w:rsidR="00A85B0A" w:rsidRPr="00B50542" w:rsidRDefault="00A85B0A" w:rsidP="00A85B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  <w:lang w:eastAsia="ru-RU"/>
        </w:rPr>
      </w:pPr>
      <w:r w:rsidRPr="00B50542">
        <w:rPr>
          <w:rFonts w:ascii="Times New Roman" w:hAnsi="Times New Roman"/>
          <w:b/>
          <w:sz w:val="28"/>
          <w:szCs w:val="24"/>
        </w:rPr>
        <w:t xml:space="preserve"> Анализ структуры активов и источников активов баланса.</w:t>
      </w:r>
    </w:p>
    <w:p w:rsidR="00A85B0A" w:rsidRPr="0080589F" w:rsidRDefault="00A85B0A" w:rsidP="00A85B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89F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80589F">
        <w:rPr>
          <w:rFonts w:ascii="Times New Roman" w:hAnsi="Times New Roman" w:cs="Times New Roman"/>
          <w:sz w:val="28"/>
          <w:szCs w:val="28"/>
        </w:rPr>
        <w:t>закрепить навыки анализа активов предприятия и их источников.</w:t>
      </w:r>
    </w:p>
    <w:p w:rsidR="00A85B0A" w:rsidRDefault="00A85B0A" w:rsidP="00A85B0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85B0A" w:rsidRPr="0080589F" w:rsidRDefault="00A85B0A" w:rsidP="00A85B0A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80589F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Pr="0080589F">
        <w:rPr>
          <w:rFonts w:ascii="Times New Roman" w:hAnsi="Times New Roman" w:cs="Times New Roman"/>
          <w:sz w:val="28"/>
          <w:szCs w:val="28"/>
        </w:rPr>
        <w:t>Письменно ответить на вопросы:</w:t>
      </w:r>
    </w:p>
    <w:p w:rsidR="00A85B0A" w:rsidRPr="0080589F" w:rsidRDefault="00A85B0A" w:rsidP="00A85B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0589F">
        <w:rPr>
          <w:rFonts w:ascii="Times New Roman" w:eastAsia="Times New Roman" w:hAnsi="Times New Roman" w:cs="Times New Roman"/>
          <w:sz w:val="28"/>
          <w:szCs w:val="28"/>
          <w:lang w:eastAsia="ru-RU"/>
        </w:rPr>
        <w:t>1. Что такое финансовое состояние предприятия? Для чего необходима его оценка?</w:t>
      </w:r>
      <w:r w:rsidRPr="008058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Перечислите основные источники информации для оценки финансового состояния.</w:t>
      </w:r>
      <w:r w:rsidRPr="008058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Какими факторами предопределяются задачи оценки финансового состояния предприятия?</w:t>
      </w:r>
      <w:r w:rsidRPr="008058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 С какой </w:t>
      </w:r>
      <w:proofErr w:type="gramStart"/>
      <w:r w:rsidRPr="0080589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proofErr w:type="gramEnd"/>
      <w:r w:rsidRPr="00805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</w:t>
      </w:r>
      <w:proofErr w:type="gramStart"/>
      <w:r w:rsidRPr="008058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каких</w:t>
      </w:r>
      <w:proofErr w:type="gramEnd"/>
      <w:r w:rsidRPr="00805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направлениях проводится предварительный анализ финансовой отчетности?</w:t>
      </w:r>
      <w:r w:rsidRPr="008058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В чем сущность вертикального и горизонтального анализа баланса?</w:t>
      </w:r>
      <w:r w:rsidRPr="008058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Что показывает динамика валюты баланса?</w:t>
      </w:r>
      <w:r w:rsidRPr="008058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О чем свидетельствуют изменения в структуре активов?</w:t>
      </w:r>
    </w:p>
    <w:p w:rsidR="00A85B0A" w:rsidRDefault="00A85B0A" w:rsidP="00A85B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5B0A" w:rsidRPr="0080589F" w:rsidRDefault="00A85B0A" w:rsidP="00A85B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89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80589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0589F">
        <w:rPr>
          <w:rFonts w:ascii="Times New Roman" w:hAnsi="Times New Roman" w:cs="Times New Roman"/>
          <w:sz w:val="28"/>
          <w:szCs w:val="28"/>
        </w:rPr>
        <w:t xml:space="preserve">По данным Приложения 1, произвести горизонтальный анализ баланса. Сформулировать вывод. </w:t>
      </w:r>
    </w:p>
    <w:p w:rsidR="005B46DD" w:rsidRDefault="005B46DD">
      <w:bookmarkStart w:id="0" w:name="_GoBack"/>
      <w:bookmarkEnd w:id="0"/>
    </w:p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0A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85B0A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2020-10-22T07:17:00Z</dcterms:created>
  <dcterms:modified xsi:type="dcterms:W3CDTF">2020-10-22T07:17:00Z</dcterms:modified>
</cp:coreProperties>
</file>